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2CEC" w:rsidRPr="00BA2931" w:rsidRDefault="005E2CEC" w:rsidP="005E2CEC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BA2931">
        <w:rPr>
          <w:rFonts w:ascii="Times New Roman" w:hAnsi="Times New Roman" w:cs="Times New Roman"/>
          <w:b/>
          <w:sz w:val="32"/>
          <w:szCs w:val="28"/>
        </w:rPr>
        <w:t>Рекомендации для родителей подготовительной к школе группы №11 компенсирующей направленности с ТНР</w:t>
      </w:r>
    </w:p>
    <w:p w:rsidR="005E2CEC" w:rsidRPr="000A48AF" w:rsidRDefault="005E2CEC" w:rsidP="005E2CEC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0A48AF">
        <w:rPr>
          <w:rFonts w:ascii="Times New Roman" w:hAnsi="Times New Roman" w:cs="Times New Roman"/>
          <w:b/>
          <w:sz w:val="36"/>
          <w:szCs w:val="28"/>
        </w:rPr>
        <w:t>Уважаемые родители!</w:t>
      </w:r>
    </w:p>
    <w:p w:rsidR="005E2CEC" w:rsidRDefault="005E2CEC" w:rsidP="005E2CE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Предлагаем Вам рекомендации</w:t>
      </w:r>
    </w:p>
    <w:p w:rsidR="005E2CEC" w:rsidRPr="000A48AF" w:rsidRDefault="005E2CEC" w:rsidP="005E2CE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теме недели </w:t>
      </w:r>
      <w:r>
        <w:rPr>
          <w:rFonts w:ascii="Times New Roman" w:hAnsi="Times New Roman" w:cs="Times New Roman"/>
          <w:b/>
          <w:i/>
          <w:sz w:val="28"/>
          <w:szCs w:val="28"/>
        </w:rPr>
        <w:t>«Здоровый образ жизни</w:t>
      </w:r>
      <w:r w:rsidRPr="00BC63C2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57600" cy="2743200"/>
            <wp:effectExtent l="19050" t="0" r="0" b="0"/>
            <wp:docPr id="10" name="Рисунок 8" descr="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E2CEC" w:rsidRPr="000A48AF" w:rsidRDefault="005E2CEC" w:rsidP="005E2CEC">
      <w:pPr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Сейчас, во время карантина и самоизоляции, когда вы остались дома с детьми на продолжительное время, возникает вопрос:  «Как организовать деятельность ребенка в течение дня?».</w:t>
      </w:r>
    </w:p>
    <w:p w:rsidR="005E2CEC" w:rsidRPr="000A48AF" w:rsidRDefault="005E2CEC" w:rsidP="005E2CEC">
      <w:pPr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Предлагаем вам воспользоваться нашими рекомендациями.</w:t>
      </w:r>
    </w:p>
    <w:p w:rsidR="005E2CEC" w:rsidRPr="000A48AF" w:rsidRDefault="005E2CEC" w:rsidP="005E2CEC">
      <w:pPr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Прежде всего, организуйте свой день так, чтобы как можно меньше распорядок дня ребенка дома отличался от распорядка дня в детском дошкольном учреждении. Ведь карантин закончится, и дети вернутся к привычной размеренной жизни в детском саду. И лучше, чтобы малышу не пришлось заново к нему привыкать.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День должен начинаться с гигиенических процедур, утренней гимнастики, завтрака. В течение дня постарайтесь  организовать различные виды детской деятельности: учебную, игровую, самостоятельную.</w:t>
      </w:r>
    </w:p>
    <w:p w:rsidR="005E2CEC" w:rsidRPr="00BA2931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b/>
          <w:sz w:val="28"/>
          <w:szCs w:val="28"/>
          <w:u w:val="single"/>
        </w:rPr>
        <w:t>Семейный кодекс здоровья.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1. Каждый день начинаем с зарядки.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2. Просыпаясь, не залеживаемся в постели.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3. Берем холодную воду в друзья, она дарит бодрость и закалку.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hAnsi="Times New Roman" w:cs="Times New Roman"/>
          <w:sz w:val="28"/>
          <w:szCs w:val="28"/>
        </w:rPr>
        <w:t>Вместе на зарядку!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5. Лифт – враг наш.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6. Будем щедрыми на улыбку, никогда не унываем!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7. При встрече желаем друг другу здоровья (Здравствуй!)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8. Режим – наш друг, хотим все успеть – успеем!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>9. Ничего не жевать сидя у телевизора!</w:t>
      </w:r>
    </w:p>
    <w:p w:rsidR="005E2CEC" w:rsidRPr="000A48AF" w:rsidRDefault="005E2CEC" w:rsidP="005E2CE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A48AF">
        <w:rPr>
          <w:rFonts w:ascii="Times New Roman" w:hAnsi="Times New Roman" w:cs="Times New Roman"/>
          <w:sz w:val="28"/>
          <w:szCs w:val="28"/>
        </w:rPr>
        <w:t xml:space="preserve">10. </w:t>
      </w:r>
      <w:r>
        <w:rPr>
          <w:rFonts w:ascii="Times New Roman" w:hAnsi="Times New Roman" w:cs="Times New Roman"/>
          <w:sz w:val="28"/>
          <w:szCs w:val="28"/>
        </w:rPr>
        <w:t>Все дела вместе!</w:t>
      </w:r>
    </w:p>
    <w:p w:rsidR="005E2CEC" w:rsidRPr="009F78BD" w:rsidRDefault="005E2CEC" w:rsidP="005E2CEC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5E2CEC" w:rsidRPr="009F78BD" w:rsidSect="009F78BD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5E2CEC" w:rsidRPr="00BF438A" w:rsidRDefault="005E2CEC" w:rsidP="005E2CEC">
      <w:pPr>
        <w:jc w:val="center"/>
        <w:rPr>
          <w:rFonts w:ascii="Times New Roman" w:hAnsi="Times New Roman" w:cs="Times New Roman"/>
          <w:b/>
          <w:i/>
          <w:color w:val="FF0000"/>
          <w:sz w:val="32"/>
          <w:u w:val="single"/>
        </w:rPr>
      </w:pPr>
      <w:r w:rsidRPr="00BF438A">
        <w:rPr>
          <w:rFonts w:ascii="Times New Roman" w:hAnsi="Times New Roman" w:cs="Times New Roman"/>
          <w:b/>
          <w:i/>
          <w:color w:val="FF0000"/>
          <w:sz w:val="32"/>
          <w:u w:val="single"/>
        </w:rPr>
        <w:lastRenderedPageBreak/>
        <w:t>!!!Выполнение заданий должно начинаться со слов «Поиграем?»!!!</w:t>
      </w:r>
    </w:p>
    <w:p w:rsidR="005E2CEC" w:rsidRPr="00BF438A" w:rsidRDefault="005E2CEC" w:rsidP="005E2CEC">
      <w:pPr>
        <w:jc w:val="center"/>
        <w:rPr>
          <w:rFonts w:ascii="Times New Roman" w:hAnsi="Times New Roman" w:cs="Times New Roman"/>
          <w:b/>
          <w:color w:val="FF0000"/>
          <w:sz w:val="32"/>
          <w:u w:val="single"/>
        </w:rPr>
      </w:pPr>
      <w:r w:rsidRPr="00BF438A">
        <w:rPr>
          <w:rFonts w:ascii="Times New Roman" w:hAnsi="Times New Roman" w:cs="Times New Roman"/>
          <w:b/>
          <w:color w:val="FF0000"/>
          <w:sz w:val="32"/>
          <w:u w:val="single"/>
        </w:rPr>
        <w:t>Понедельник</w:t>
      </w:r>
    </w:p>
    <w:p w:rsidR="005E2CEC" w:rsidRDefault="005E2CEC" w:rsidP="005E2CEC">
      <w:pPr>
        <w:rPr>
          <w:rFonts w:ascii="Times New Roman" w:hAnsi="Times New Roman" w:cs="Times New Roman"/>
          <w:b/>
          <w:bCs/>
          <w:sz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u w:val="single"/>
        </w:rPr>
        <w:t>1.</w:t>
      </w:r>
      <w:r w:rsidRPr="000A48AF">
        <w:rPr>
          <w:rFonts w:ascii="Times New Roman" w:hAnsi="Times New Roman" w:cs="Times New Roman"/>
          <w:b/>
          <w:bCs/>
          <w:sz w:val="28"/>
          <w:u w:val="single"/>
        </w:rPr>
        <w:t>Беседа «Чистота — залог здоровья»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Поговорим сегодня о чистоте.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Как вы думаете, связаны ли чистота и здоровье?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Правильно! Связаны. Недаром говорится: «Чистота — залог здоровья».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Это означает, что, если человек чист и опрятен, вокруг него царит чистота, — он соблюдает одно из важных жизненных правил, позволяющих быть здоровым.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 xml:space="preserve">Представьте себе неопрятно одетого неряшливого мальчугана Петю. Он редко моет руки с мылом, не любит стричь ногти, поэтому под ногтями у него образовались темные </w:t>
      </w:r>
      <w:proofErr w:type="spellStart"/>
      <w:r>
        <w:rPr>
          <w:rStyle w:val="c1"/>
          <w:color w:val="000000"/>
          <w:sz w:val="28"/>
          <w:szCs w:val="28"/>
        </w:rPr>
        <w:t>полосочки</w:t>
      </w:r>
      <w:proofErr w:type="spellEnd"/>
      <w:r>
        <w:rPr>
          <w:rStyle w:val="c1"/>
          <w:color w:val="000000"/>
          <w:sz w:val="28"/>
          <w:szCs w:val="28"/>
        </w:rPr>
        <w:t xml:space="preserve"> грязи. Петя забывает мыть руки перед едой, после туалета, после того как поиграл со своей любимой собакой.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Хотели бы вы дружить с этим мальчиком?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На руках скапливается огромное количество вредных микробов, которые могут стать причиной опасных заразных болезней. Помните, как называются эти болезни? «Болезни грязных рук». К ним относятся желтуха и дизентерия.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На шерсти животных — собак, кошек — всегда есть крошечные, невидимые глазу яйца глистов. Они попадают на кожу рук человека, погладившего своих любимцев, а если руки потом не помыть, то с едой яйца глистов могут оказаться в вашем желудке и вызвать заболевание гельминтозом.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8"/>
          <w:color w:val="000000"/>
          <w:sz w:val="28"/>
          <w:szCs w:val="28"/>
        </w:rPr>
        <w:t>Давайте </w:t>
      </w:r>
      <w:r>
        <w:rPr>
          <w:rStyle w:val="c5"/>
          <w:b/>
          <w:bCs/>
          <w:color w:val="000000"/>
          <w:sz w:val="28"/>
          <w:szCs w:val="28"/>
        </w:rPr>
        <w:t>вместе припомним все случаи, когда нужно мыть руки с мылом.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Правильно! Когда вы приходите домой из детского сада, с прогулки, из магазина, поликлиники.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Руки нужно мыть перед едой и после еды.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Руки нужно обязательно хорошенько помыть с мылом после того, как вы поиграли с кошкой или собакой, хомячком, попугайчиком, другими животными.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Не забывайте также мыть руки после туалета!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proofErr w:type="gramStart"/>
      <w:r>
        <w:rPr>
          <w:rStyle w:val="c1"/>
          <w:color w:val="000000"/>
          <w:sz w:val="28"/>
          <w:szCs w:val="28"/>
        </w:rPr>
        <w:t>Почаще</w:t>
      </w:r>
      <w:proofErr w:type="gramEnd"/>
      <w:r>
        <w:rPr>
          <w:rStyle w:val="c1"/>
          <w:color w:val="000000"/>
          <w:sz w:val="28"/>
          <w:szCs w:val="28"/>
        </w:rPr>
        <w:t xml:space="preserve"> стригите ногти. Ногти должны быть закругленными, короткими, а главное — под ними не должно быть грязи!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Поэтому, когда вы моете руки с мылом, тщательно почистите ногти щеточкой, удаляя из-под ногтей грязь.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Вечером перед сном обязательно вымойте ноги теплой водой, а потом облейте их прохладной водой. Это, во-первых, хорошая закалка, а во-вторых — прекрасное средство, помогающее быстро уснуть. А ведь глубокий, спокойный сон — непременное условие хорошего здоровья.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Я думаю, никому из вас не нужно напоминать, что ваша одежда должна быть опрятной и чистой.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Расскажите, как вы убираете свою комнату или свой детский уголок.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Правильно! Вытираете пыль мягкой тряпочкой, аккуратно расставляете на полке книги, игрушки. А мама или бабушка чистят ковры и мягкую мебель пылесосом.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Зачем они это делают?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Верно! Чтобы удалить частички пыли, грязи. Ведь домашняя пыль — очень вредная! Она может вызвать покраснение глаз, чиханье, насморк, т.е. аллергию.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Кроме того, в пыли живут крошечные, или, как говорят ученые, микроскопические, клещи, наносящие вред нашему здоровью.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lastRenderedPageBreak/>
        <w:t>Лучше всего во время уборки раскрыть настежь окна, форточки и хорошенько проветрить комнату. Можно на 3— 5 минут сделать и сквозное проветривание.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А что такое влажная уборка? </w:t>
      </w:r>
      <w:r>
        <w:rPr>
          <w:rStyle w:val="c1"/>
          <w:color w:val="000000"/>
          <w:sz w:val="28"/>
          <w:szCs w:val="28"/>
        </w:rPr>
        <w:t>Верно! Во время влажной уборки мы протираем полы, оконные рамы, стекла влажной тряпкой, удаляя пыль и грязь.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Соблюдать чистоту, делать уборку нужно не раз в неделю, а каждый день, выделяя на это определенное время.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5"/>
          <w:b/>
          <w:bCs/>
          <w:color w:val="000000"/>
          <w:sz w:val="28"/>
          <w:szCs w:val="28"/>
        </w:rPr>
        <w:t>Отгадай загадки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Поясок я подвяжу,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Да по кухне запляшу.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Мусор соберу в совок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8"/>
          <w:color w:val="000000"/>
          <w:sz w:val="28"/>
          <w:szCs w:val="28"/>
        </w:rPr>
        <w:t>Да и спрячусь в уголок. </w:t>
      </w:r>
      <w:r>
        <w:rPr>
          <w:rStyle w:val="c3"/>
          <w:i/>
          <w:iCs/>
          <w:color w:val="000000"/>
          <w:sz w:val="28"/>
          <w:szCs w:val="28"/>
        </w:rPr>
        <w:t>(Веник.)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8"/>
          <w:color w:val="000000"/>
          <w:sz w:val="28"/>
          <w:szCs w:val="28"/>
        </w:rPr>
        <w:t xml:space="preserve">Если мусор на полу, Вспоминаем </w:t>
      </w:r>
      <w:proofErr w:type="gramStart"/>
      <w:r>
        <w:rPr>
          <w:rStyle w:val="c8"/>
          <w:color w:val="000000"/>
          <w:sz w:val="28"/>
          <w:szCs w:val="28"/>
        </w:rPr>
        <w:t>про</w:t>
      </w:r>
      <w:proofErr w:type="gramEnd"/>
      <w:r>
        <w:rPr>
          <w:rStyle w:val="c8"/>
          <w:color w:val="000000"/>
          <w:sz w:val="28"/>
          <w:szCs w:val="28"/>
        </w:rPr>
        <w:t>... </w:t>
      </w:r>
      <w:r>
        <w:rPr>
          <w:rStyle w:val="c3"/>
          <w:i/>
          <w:iCs/>
          <w:color w:val="000000"/>
          <w:sz w:val="28"/>
          <w:szCs w:val="28"/>
        </w:rPr>
        <w:t>(Метлу.)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Он сосет и пыль и сор,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Чистит кресла и ковер.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В доме мусор соберет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8"/>
          <w:color w:val="000000"/>
          <w:sz w:val="28"/>
          <w:szCs w:val="28"/>
        </w:rPr>
        <w:t>И ни разу не чихнет. </w:t>
      </w:r>
      <w:r>
        <w:rPr>
          <w:rStyle w:val="c3"/>
          <w:i/>
          <w:iCs/>
          <w:color w:val="000000"/>
          <w:sz w:val="28"/>
          <w:szCs w:val="28"/>
        </w:rPr>
        <w:t>(Пылесос.)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  <w:r>
        <w:rPr>
          <w:rStyle w:val="c1"/>
          <w:color w:val="000000"/>
          <w:sz w:val="28"/>
          <w:szCs w:val="28"/>
        </w:rPr>
        <w:t>Соберу рубашки, майки</w:t>
      </w:r>
      <w:proofErr w:type="gramStart"/>
      <w:r>
        <w:rPr>
          <w:rStyle w:val="c1"/>
          <w:color w:val="000000"/>
          <w:sz w:val="28"/>
          <w:szCs w:val="28"/>
        </w:rPr>
        <w:t xml:space="preserve"> И</w:t>
      </w:r>
      <w:proofErr w:type="gramEnd"/>
      <w:r>
        <w:rPr>
          <w:rStyle w:val="c1"/>
          <w:color w:val="000000"/>
          <w:sz w:val="28"/>
          <w:szCs w:val="28"/>
        </w:rPr>
        <w:t xml:space="preserve"> скажу ей: «Постирай-ка! В барабане покрути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Style w:val="c3"/>
          <w:i/>
          <w:iCs/>
          <w:color w:val="000000"/>
          <w:sz w:val="28"/>
          <w:szCs w:val="28"/>
        </w:rPr>
      </w:pPr>
      <w:r>
        <w:rPr>
          <w:rStyle w:val="c8"/>
          <w:color w:val="000000"/>
          <w:sz w:val="28"/>
          <w:szCs w:val="28"/>
        </w:rPr>
        <w:t xml:space="preserve">И всё </w:t>
      </w:r>
      <w:proofErr w:type="gramStart"/>
      <w:r>
        <w:rPr>
          <w:rStyle w:val="c8"/>
          <w:color w:val="000000"/>
          <w:sz w:val="28"/>
          <w:szCs w:val="28"/>
        </w:rPr>
        <w:t>чистым</w:t>
      </w:r>
      <w:proofErr w:type="gramEnd"/>
      <w:r>
        <w:rPr>
          <w:rStyle w:val="c8"/>
          <w:color w:val="000000"/>
          <w:sz w:val="28"/>
          <w:szCs w:val="28"/>
        </w:rPr>
        <w:t xml:space="preserve"> возврати!» </w:t>
      </w:r>
      <w:r>
        <w:rPr>
          <w:rStyle w:val="c3"/>
          <w:i/>
          <w:iCs/>
          <w:color w:val="000000"/>
          <w:sz w:val="28"/>
          <w:szCs w:val="28"/>
        </w:rPr>
        <w:t>(Стиральная машина.)</w:t>
      </w: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Style w:val="c3"/>
          <w:i/>
          <w:iCs/>
          <w:color w:val="000000"/>
          <w:sz w:val="28"/>
          <w:szCs w:val="28"/>
        </w:rPr>
      </w:pPr>
    </w:p>
    <w:p w:rsidR="005E2CEC" w:rsidRDefault="005E2CEC" w:rsidP="005E2CEC">
      <w:pPr>
        <w:pStyle w:val="c4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2"/>
          <w:szCs w:val="22"/>
        </w:rPr>
      </w:pPr>
    </w:p>
    <w:p w:rsidR="005E2CEC" w:rsidRDefault="005E2CEC" w:rsidP="005E2CE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976967" cy="2880000"/>
            <wp:effectExtent l="19050" t="0" r="0" b="0"/>
            <wp:docPr id="11" name="Рисунок 11" descr="f192db153ce7e2adc96fdb6d8fe92dc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92db153ce7e2adc96fdb6d8fe92dce.jpe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7696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2820335" cy="3600000"/>
            <wp:effectExtent l="19050" t="0" r="0" b="0"/>
            <wp:docPr id="17" name="Рисунок 12" descr="94282837_moydod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282837_moydod14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0335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EC" w:rsidRDefault="005E2CEC" w:rsidP="005E2CEC">
      <w:pPr>
        <w:rPr>
          <w:rFonts w:ascii="Times New Roman" w:hAnsi="Times New Roman" w:cs="Times New Roman"/>
          <w:i/>
          <w:sz w:val="28"/>
        </w:rPr>
      </w:pPr>
    </w:p>
    <w:p w:rsidR="005E2CEC" w:rsidRDefault="005E2CEC" w:rsidP="005E2CEC">
      <w:pPr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Дать ребёнку рассмотреть рисунок и составить маленький рассказ 4-5 предложений.</w:t>
      </w:r>
    </w:p>
    <w:p w:rsidR="005E2CEC" w:rsidRDefault="005E2CEC" w:rsidP="005E2CEC">
      <w:pPr>
        <w:rPr>
          <w:rFonts w:ascii="Times New Roman" w:hAnsi="Times New Roman" w:cs="Times New Roman"/>
          <w:i/>
          <w:sz w:val="28"/>
        </w:rPr>
      </w:pPr>
    </w:p>
    <w:p w:rsidR="005E2CEC" w:rsidRDefault="005E2CEC" w:rsidP="005E2CEC">
      <w:pPr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Выучить отрывок стихотворения из произведения «</w:t>
      </w:r>
      <w:proofErr w:type="spellStart"/>
      <w:r>
        <w:rPr>
          <w:rFonts w:ascii="Times New Roman" w:hAnsi="Times New Roman" w:cs="Times New Roman"/>
          <w:i/>
          <w:sz w:val="28"/>
        </w:rPr>
        <w:t>Мойдодыр</w:t>
      </w:r>
      <w:proofErr w:type="spellEnd"/>
      <w:r>
        <w:rPr>
          <w:rFonts w:ascii="Times New Roman" w:hAnsi="Times New Roman" w:cs="Times New Roman"/>
          <w:i/>
          <w:sz w:val="28"/>
        </w:rPr>
        <w:t>» К. И. Чуковский.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sz w:val="28"/>
          <w:u w:val="single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  <w:u w:val="single"/>
        </w:rPr>
        <w:t>2.Дидактическая игра</w:t>
      </w:r>
      <w:proofErr w:type="gramStart"/>
      <w:r w:rsidRPr="00BF438A">
        <w:rPr>
          <w:rFonts w:ascii="Times New Roman" w:hAnsi="Times New Roman" w:cs="Times New Roman"/>
          <w:b/>
          <w:bCs/>
          <w:sz w:val="28"/>
          <w:u w:val="single"/>
        </w:rPr>
        <w:t>«Ч</w:t>
      </w:r>
      <w:proofErr w:type="gramEnd"/>
      <w:r w:rsidRPr="00BF438A">
        <w:rPr>
          <w:rFonts w:ascii="Times New Roman" w:hAnsi="Times New Roman" w:cs="Times New Roman"/>
          <w:b/>
          <w:bCs/>
          <w:sz w:val="28"/>
          <w:u w:val="single"/>
        </w:rPr>
        <w:t>истоплотные дети»</w:t>
      </w:r>
      <w:r>
        <w:rPr>
          <w:rFonts w:ascii="Times New Roman" w:hAnsi="Times New Roman" w:cs="Times New Roman"/>
          <w:b/>
          <w:sz w:val="28"/>
          <w:u w:val="single"/>
        </w:rPr>
        <w:t xml:space="preserve"> :</w:t>
      </w:r>
      <w:r w:rsidRPr="00BF438A">
        <w:rPr>
          <w:color w:val="000000"/>
          <w:sz w:val="31"/>
          <w:szCs w:val="31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</w:rPr>
        <w:t>п</w:t>
      </w:r>
      <w:r w:rsidRPr="00BF438A">
        <w:rPr>
          <w:rFonts w:ascii="Times New Roman" w:hAnsi="Times New Roman" w:cs="Times New Roman"/>
          <w:sz w:val="28"/>
        </w:rPr>
        <w:t>роверить знания детей о предметах гигиены и их назначении.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Перед началом игры, рассмотреть плакат: «Предметы гигиены»</w:t>
      </w:r>
    </w:p>
    <w:p w:rsidR="005E2CEC" w:rsidRDefault="005E2CEC" w:rsidP="005E2CEC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705475" cy="4200525"/>
            <wp:effectExtent l="19050" t="0" r="9525" b="0"/>
            <wp:docPr id="20" name="Рисунок 13" descr="b15bde3ea54d6dc4c53bbf9b61db8f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15bde3ea54d6dc4c53bbf9b61db8f88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EC" w:rsidRPr="00BF438A" w:rsidRDefault="005E2CEC" w:rsidP="005E2CEC">
      <w:pPr>
        <w:shd w:val="clear" w:color="auto" w:fill="FFFFFF"/>
        <w:spacing w:after="0"/>
        <w:rPr>
          <w:rFonts w:ascii="Calibri" w:eastAsia="Times New Roman" w:hAnsi="Calibri" w:cs="Times New Roman"/>
          <w:color w:val="000000"/>
          <w:lang w:eastAsia="ru-RU"/>
        </w:rPr>
      </w:pPr>
      <w:r w:rsidRPr="00BF438A">
        <w:rPr>
          <w:rFonts w:ascii="Times New Roman" w:hAnsi="Times New Roman" w:cs="Times New Roman"/>
          <w:i/>
          <w:sz w:val="28"/>
        </w:rPr>
        <w:t>Содержание:</w:t>
      </w:r>
      <w:r w:rsidRPr="00BF438A">
        <w:rPr>
          <w:rStyle w:val="a4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родитель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говорит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ребёнку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, что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хочет убедиться в том, что он чистоплотный и аккуратный: пусть он скаже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т, что нужно для того, чтобы волосы, руки и лицо были чистыми (чем больше они смогут об этом рассказать, тем лучше).</w:t>
      </w:r>
    </w:p>
    <w:p w:rsidR="005E2CEC" w:rsidRPr="00BF438A" w:rsidRDefault="005E2CEC" w:rsidP="005E2CE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Затем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роди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тель говорит: «Руки».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Ребёнок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отвечае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т: «Мыло, щетка, полотенце». </w:t>
      </w:r>
      <w:proofErr w:type="gramStart"/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Подобным же образом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ребёнок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реагируют на слова «волосы» (гребень, щетка, ножницы, шампунь, мыло), «купание» (ванна, полотенце, душ, умывальник, губка, мыло и пр.).</w:t>
      </w:r>
      <w:proofErr w:type="gramEnd"/>
    </w:p>
    <w:p w:rsidR="005E2CEC" w:rsidRPr="00BF438A" w:rsidRDefault="005E2CEC" w:rsidP="005E2CE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Вариант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2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Роди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тель задает вопрос: «Что нам нужно, когда мы утром встаем?».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Ребёнок знае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т, что долж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ен</w:t>
      </w:r>
      <w:r w:rsidRPr="00BF438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назвать предметы гигиены, которые используются утром (зубная щетка, паста, мыло, полотенце).</w:t>
      </w:r>
    </w:p>
    <w:p w:rsidR="005E2CEC" w:rsidRPr="00BF438A" w:rsidRDefault="005E2CEC" w:rsidP="005E2CEC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5E2CEC" w:rsidRPr="00BF438A" w:rsidRDefault="005E2CEC" w:rsidP="005E2CEC">
      <w:pPr>
        <w:spacing w:after="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  <w:u w:val="single"/>
        </w:rPr>
        <w:t>Дидактическая игра</w:t>
      </w:r>
      <w:proofErr w:type="gramStart"/>
      <w:r>
        <w:rPr>
          <w:rFonts w:ascii="Times New Roman" w:hAnsi="Times New Roman" w:cs="Times New Roman"/>
          <w:b/>
          <w:bCs/>
          <w:sz w:val="28"/>
          <w:u w:val="single"/>
        </w:rPr>
        <w:t>«М</w:t>
      </w:r>
      <w:proofErr w:type="gramEnd"/>
      <w:r>
        <w:rPr>
          <w:rFonts w:ascii="Times New Roman" w:hAnsi="Times New Roman" w:cs="Times New Roman"/>
          <w:b/>
          <w:bCs/>
          <w:sz w:val="28"/>
          <w:u w:val="single"/>
        </w:rPr>
        <w:t xml:space="preserve">ыльные перчатки. </w:t>
      </w:r>
      <w:proofErr w:type="spellStart"/>
      <w:r>
        <w:rPr>
          <w:rFonts w:ascii="Times New Roman" w:hAnsi="Times New Roman" w:cs="Times New Roman"/>
          <w:b/>
          <w:bCs/>
          <w:sz w:val="28"/>
          <w:u w:val="single"/>
        </w:rPr>
        <w:t>Пузырики</w:t>
      </w:r>
      <w:proofErr w:type="spellEnd"/>
      <w:r w:rsidRPr="00BF438A">
        <w:rPr>
          <w:rFonts w:ascii="Times New Roman" w:hAnsi="Times New Roman" w:cs="Times New Roman"/>
          <w:b/>
          <w:bCs/>
          <w:sz w:val="28"/>
          <w:u w:val="single"/>
        </w:rPr>
        <w:t>»</w:t>
      </w:r>
      <w:proofErr w:type="gramStart"/>
      <w:r>
        <w:rPr>
          <w:rFonts w:ascii="Times New Roman" w:hAnsi="Times New Roman" w:cs="Times New Roman"/>
          <w:b/>
          <w:sz w:val="28"/>
          <w:u w:val="single"/>
        </w:rPr>
        <w:t xml:space="preserve"> :</w:t>
      </w:r>
      <w:proofErr w:type="gramEnd"/>
      <w:r w:rsidRPr="00C33FD7">
        <w:rPr>
          <w:color w:val="000000"/>
          <w:sz w:val="31"/>
          <w:szCs w:val="31"/>
          <w:shd w:val="clear" w:color="auto" w:fill="FFFFFF"/>
        </w:rPr>
        <w:t xml:space="preserve"> </w:t>
      </w:r>
      <w:r w:rsidRPr="00C33FD7">
        <w:rPr>
          <w:rFonts w:ascii="Times New Roman" w:hAnsi="Times New Roman" w:cs="Times New Roman"/>
          <w:sz w:val="28"/>
        </w:rPr>
        <w:t>учить детей хорошо намыливать руки с внешней и внутренней стороны до образования пузырей. Развитие вдоха и выдоха, целенаправленной воздушной струи.</w:t>
      </w:r>
    </w:p>
    <w:p w:rsidR="005E2CEC" w:rsidRPr="00C33FD7" w:rsidRDefault="005E2CEC" w:rsidP="005E2CEC">
      <w:pPr>
        <w:shd w:val="clear" w:color="auto" w:fill="FFFFFF"/>
        <w:spacing w:after="0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hAnsi="Times New Roman" w:cs="Times New Roman"/>
          <w:i/>
          <w:sz w:val="28"/>
        </w:rPr>
        <w:t>Содержание:</w:t>
      </w:r>
      <w:r w:rsidRPr="00C33FD7">
        <w:rPr>
          <w:rStyle w:val="a4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родитель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: «Мы подойдем к раковине, откроем кран и пустим теплую воду, а сейчас мы возьмем мыло и сделаем себе красивые «белые перчатки».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оэтапно объясняет процесс намыливания рук.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Ребёнок намыливае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 руки без воды до образования белой пены, затем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кладё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т мыло в мыльницу и распределяют мыло по рукам круговыми движениями.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Необходимо 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обра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тить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внимание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ребёнка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 то, что у них получились модные «белые перчатки».</w:t>
      </w:r>
    </w:p>
    <w:p w:rsidR="005E2CEC" w:rsidRPr="00C33FD7" w:rsidRDefault="005E2CEC" w:rsidP="005E2CE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 xml:space="preserve">Затем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предложить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детям совместить ладошки, сделать маленькую щелочку (отверстие) и тихонько подуть в это отверстие, у нас с другой стороны ладоней выходит мыльный пузырь.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Родитель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эмоционально фиксирует появление у детей пузырей. Если дотронуться до них пальчиком, то пузыри лопаются потому, что они нежные и воздушные. Если у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ребёнка 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не получается надуть мыльный пузырь, 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родитель 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проводит совместные действия с ребенком, помогая ему почувствовать радость от предвкушения появления этого пузыря. После этого мыло смывается под струей теплой воды и руки вытирают насухо полотенцем. В работе целесообразно использовать различные стихи и </w:t>
      </w:r>
      <w:proofErr w:type="spellStart"/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потешки</w:t>
      </w:r>
      <w:proofErr w:type="spellEnd"/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>.</w:t>
      </w:r>
    </w:p>
    <w:p w:rsidR="005E2CEC" w:rsidRPr="00C33FD7" w:rsidRDefault="005E2CEC" w:rsidP="005E2CEC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i/>
          <w:color w:val="000000"/>
          <w:lang w:eastAsia="ru-RU"/>
        </w:rPr>
      </w:pPr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 xml:space="preserve">«Ладушки, ладушки, с мылом </w:t>
      </w:r>
      <w:proofErr w:type="gramStart"/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моем</w:t>
      </w:r>
      <w:proofErr w:type="gramEnd"/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 xml:space="preserve"> лапушки, чистые ладошки, вот вам хлеб, да ложки!».</w:t>
      </w:r>
    </w:p>
    <w:p w:rsidR="005E2CEC" w:rsidRDefault="005E2CEC" w:rsidP="005E2CE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 xml:space="preserve">«В кране булькает вода. Очень даже здорово! Умывается сама </w:t>
      </w:r>
      <w:r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_________</w:t>
      </w:r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»</w:t>
      </w:r>
    </w:p>
    <w:p w:rsidR="005E2CEC" w:rsidRPr="00C33FD7" w:rsidRDefault="005E2CEC" w:rsidP="005E2CE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(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называет имя ребенка).</w:t>
      </w:r>
    </w:p>
    <w:p w:rsidR="005E2CEC" w:rsidRPr="00C33FD7" w:rsidRDefault="005E2CEC" w:rsidP="005E2CEC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 xml:space="preserve">«Знаем, знаем, да, да, да! Где тут прячется вода! Выходи, водица, мы пришли умыться! Лейся на ладошку, </w:t>
      </w:r>
      <w:proofErr w:type="spellStart"/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по-нем-нож-ку</w:t>
      </w:r>
      <w:proofErr w:type="spellEnd"/>
      <w:r w:rsidRPr="00990FDF"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... Нет, не понемножку – посмелей, будем умываться веселей!».</w:t>
      </w:r>
      <w:r w:rsidRPr="00C33FD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/>
          <w:bCs/>
          <w:sz w:val="28"/>
          <w:u w:val="single"/>
        </w:rPr>
        <w:t>Дидактическая игра «</w:t>
      </w:r>
      <w:r w:rsidRPr="00990FDF">
        <w:rPr>
          <w:rFonts w:ascii="Times New Roman" w:hAnsi="Times New Roman" w:cs="Times New Roman"/>
          <w:b/>
          <w:bCs/>
          <w:sz w:val="28"/>
          <w:u w:val="single"/>
        </w:rPr>
        <w:t xml:space="preserve"> Найди различия</w:t>
      </w:r>
      <w:r>
        <w:rPr>
          <w:rFonts w:ascii="Times New Roman" w:hAnsi="Times New Roman" w:cs="Times New Roman"/>
          <w:b/>
          <w:bCs/>
          <w:sz w:val="28"/>
          <w:u w:val="single"/>
        </w:rPr>
        <w:t>»:</w:t>
      </w:r>
      <w:r w:rsidRPr="00990FDF">
        <w:rPr>
          <w:color w:val="000000"/>
          <w:sz w:val="31"/>
          <w:szCs w:val="3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Cs/>
          <w:sz w:val="28"/>
        </w:rPr>
        <w:t>ф</w:t>
      </w:r>
      <w:r w:rsidRPr="00990FDF">
        <w:rPr>
          <w:rFonts w:ascii="Times New Roman" w:hAnsi="Times New Roman" w:cs="Times New Roman"/>
          <w:bCs/>
          <w:sz w:val="28"/>
        </w:rPr>
        <w:t>ормировать умение сравнивать предметы, находить в них признаки сходства и различия. Развивать произвольное внимание, наблюдательность, смекалку, связную речь.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Style w:val="a4"/>
          <w:color w:val="000000"/>
          <w:sz w:val="28"/>
          <w:szCs w:val="28"/>
        </w:rPr>
      </w:pPr>
      <w:r w:rsidRPr="00990FDF">
        <w:rPr>
          <w:bCs/>
          <w:i/>
          <w:sz w:val="28"/>
        </w:rPr>
        <w:t>Содержание:</w:t>
      </w:r>
      <w:r w:rsidRPr="00990FDF">
        <w:rPr>
          <w:rStyle w:val="a4"/>
          <w:color w:val="000000"/>
          <w:sz w:val="28"/>
          <w:szCs w:val="28"/>
        </w:rPr>
        <w:t xml:space="preserve"> 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Взгляни на  эту картинку.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Кто на ней изображен?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А чем мальчик собирается заняться?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-Эти картинки очень похожи, но все-таки не одинаковые.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Ваша задача найти различия.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-Что бы знать, сколько различий вы отгадали, я буду переставлять фишки, которые находятся сверху, вниз.</w:t>
      </w:r>
    </w:p>
    <w:p w:rsidR="005E2CEC" w:rsidRDefault="005E2CEC" w:rsidP="005E2CEC">
      <w:pPr>
        <w:pStyle w:val="c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2"/>
          <w:color w:val="000000"/>
          <w:sz w:val="28"/>
          <w:szCs w:val="28"/>
        </w:rPr>
        <w:t>- Как только все фишки окажутся внизу, значит, вы нашли все различия.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noProof/>
          <w:sz w:val="28"/>
          <w:lang w:eastAsia="ru-RU"/>
        </w:rPr>
        <w:drawing>
          <wp:inline distT="0" distB="0" distL="0" distR="0">
            <wp:extent cx="6645910" cy="3090545"/>
            <wp:effectExtent l="19050" t="0" r="2540" b="0"/>
            <wp:docPr id="21" name="Рисунок 14" descr="hello_html_m1666c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lo_html_m1666c46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bCs/>
          <w:sz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u w:val="single"/>
        </w:rPr>
        <w:t>3.</w:t>
      </w:r>
      <w:r w:rsidRPr="00990FDF">
        <w:rPr>
          <w:rFonts w:ascii="Times New Roman" w:hAnsi="Times New Roman" w:cs="Times New Roman"/>
          <w:b/>
          <w:bCs/>
          <w:sz w:val="28"/>
          <w:u w:val="single"/>
        </w:rPr>
        <w:t>Детская литература о гигиене: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990FDF">
        <w:rPr>
          <w:rFonts w:ascii="Times New Roman" w:hAnsi="Times New Roman" w:cs="Times New Roman"/>
          <w:bCs/>
          <w:sz w:val="28"/>
        </w:rPr>
        <w:t>1.</w:t>
      </w:r>
      <w:r>
        <w:rPr>
          <w:rFonts w:ascii="Times New Roman" w:hAnsi="Times New Roman" w:cs="Times New Roman"/>
          <w:bCs/>
          <w:sz w:val="28"/>
        </w:rPr>
        <w:t xml:space="preserve"> Г.Остер «Петька микроб»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2.А.Поляк «Детям о гигиене»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lastRenderedPageBreak/>
        <w:t>3.</w:t>
      </w:r>
      <w:r w:rsidRPr="00B067A5">
        <w:rPr>
          <w:rFonts w:ascii="Times New Roman" w:hAnsi="Times New Roman" w:cs="Times New Roman"/>
          <w:bCs/>
          <w:sz w:val="28"/>
        </w:rPr>
        <w:t xml:space="preserve"> Елена </w:t>
      </w:r>
      <w:proofErr w:type="spellStart"/>
      <w:r w:rsidRPr="00B067A5">
        <w:rPr>
          <w:rFonts w:ascii="Times New Roman" w:hAnsi="Times New Roman" w:cs="Times New Roman"/>
          <w:bCs/>
          <w:sz w:val="28"/>
        </w:rPr>
        <w:t>Ульева</w:t>
      </w:r>
      <w:proofErr w:type="spellEnd"/>
      <w:r w:rsidRPr="00B067A5"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</w:t>
      </w:r>
      <w:r w:rsidRPr="00B067A5">
        <w:rPr>
          <w:rFonts w:ascii="Times New Roman" w:hAnsi="Times New Roman" w:cs="Times New Roman"/>
          <w:bCs/>
          <w:sz w:val="28"/>
        </w:rPr>
        <w:t>«Полез</w:t>
      </w:r>
      <w:r>
        <w:rPr>
          <w:rFonts w:ascii="Times New Roman" w:hAnsi="Times New Roman" w:cs="Times New Roman"/>
          <w:bCs/>
          <w:sz w:val="28"/>
        </w:rPr>
        <w:t xml:space="preserve">ные сказки. Поросенок </w:t>
      </w:r>
      <w:proofErr w:type="spellStart"/>
      <w:r>
        <w:rPr>
          <w:rFonts w:ascii="Times New Roman" w:hAnsi="Times New Roman" w:cs="Times New Roman"/>
          <w:bCs/>
          <w:sz w:val="28"/>
        </w:rPr>
        <w:t>Грязнуля</w:t>
      </w:r>
      <w:proofErr w:type="spellEnd"/>
      <w:r>
        <w:rPr>
          <w:rFonts w:ascii="Times New Roman" w:hAnsi="Times New Roman" w:cs="Times New Roman"/>
          <w:bCs/>
          <w:sz w:val="28"/>
        </w:rPr>
        <w:t>»</w:t>
      </w:r>
      <w:r w:rsidRPr="00B067A5">
        <w:rPr>
          <w:rFonts w:ascii="Times New Roman" w:hAnsi="Times New Roman" w:cs="Times New Roman"/>
          <w:bCs/>
          <w:sz w:val="28"/>
        </w:rPr>
        <w:t xml:space="preserve"> 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/>
          <w:bCs/>
          <w:sz w:val="28"/>
          <w:u w:val="single"/>
        </w:rPr>
      </w:pPr>
      <w:r w:rsidRPr="00D36741">
        <w:rPr>
          <w:rFonts w:ascii="Times New Roman" w:hAnsi="Times New Roman" w:cs="Times New Roman"/>
          <w:b/>
          <w:bCs/>
          <w:sz w:val="28"/>
          <w:u w:val="single"/>
        </w:rPr>
        <w:t>4.Конструирование</w:t>
      </w:r>
      <w:r>
        <w:rPr>
          <w:rFonts w:ascii="Times New Roman" w:hAnsi="Times New Roman" w:cs="Times New Roman"/>
          <w:b/>
          <w:bCs/>
          <w:sz w:val="28"/>
          <w:u w:val="single"/>
        </w:rPr>
        <w:t xml:space="preserve">: «Мой друг - </w:t>
      </w:r>
      <w:proofErr w:type="spellStart"/>
      <w:r>
        <w:rPr>
          <w:rFonts w:ascii="Times New Roman" w:hAnsi="Times New Roman" w:cs="Times New Roman"/>
          <w:b/>
          <w:bCs/>
          <w:sz w:val="28"/>
          <w:u w:val="single"/>
        </w:rPr>
        <w:t>Мойдодыр</w:t>
      </w:r>
      <w:proofErr w:type="spellEnd"/>
      <w:r>
        <w:rPr>
          <w:rFonts w:ascii="Times New Roman" w:hAnsi="Times New Roman" w:cs="Times New Roman"/>
          <w:b/>
          <w:bCs/>
          <w:sz w:val="28"/>
          <w:u w:val="single"/>
        </w:rPr>
        <w:t>»</w:t>
      </w:r>
      <w:r w:rsidRPr="00D36741">
        <w:rPr>
          <w:rFonts w:ascii="Times New Roman" w:hAnsi="Times New Roman" w:cs="Times New Roman"/>
          <w:b/>
          <w:bCs/>
          <w:sz w:val="28"/>
          <w:u w:val="single"/>
        </w:rPr>
        <w:t>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noProof/>
          <w:sz w:val="28"/>
          <w:lang w:eastAsia="ru-RU"/>
        </w:rPr>
        <w:drawing>
          <wp:inline distT="0" distB="0" distL="0" distR="0">
            <wp:extent cx="6355429" cy="5760000"/>
            <wp:effectExtent l="19050" t="0" r="7271" b="0"/>
            <wp:docPr id="22" name="Рисунок 15" descr="18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04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55429" cy="57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EC" w:rsidRPr="00D91B2A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5E2CEC" w:rsidRPr="00D91B2A" w:rsidRDefault="005E2CEC" w:rsidP="005E2CEC">
      <w:pPr>
        <w:pStyle w:val="a5"/>
        <w:shd w:val="clear" w:color="auto" w:fill="FFFFFF"/>
        <w:spacing w:before="0" w:beforeAutospacing="0" w:after="0" w:afterAutospacing="0" w:line="384" w:lineRule="atLeast"/>
        <w:rPr>
          <w:color w:val="333333"/>
          <w:sz w:val="28"/>
          <w:szCs w:val="21"/>
        </w:rPr>
      </w:pPr>
      <w:r w:rsidRPr="00D91B2A">
        <w:rPr>
          <w:color w:val="333333"/>
          <w:sz w:val="28"/>
          <w:szCs w:val="21"/>
        </w:rPr>
        <w:t xml:space="preserve">"Барашки" для крана, мыло, шампунь и лицо (глазки, бровки) можно слепить из пластилина. Родители помогают заполнить ванну «пеной» из пенопласта. </w:t>
      </w:r>
    </w:p>
    <w:p w:rsidR="005E2CEC" w:rsidRDefault="005E2CEC" w:rsidP="005E2CEC">
      <w:pPr>
        <w:pStyle w:val="a5"/>
        <w:shd w:val="clear" w:color="auto" w:fill="FFFFFF"/>
        <w:spacing w:before="0" w:beforeAutospacing="0" w:after="0" w:afterAutospacing="0" w:line="384" w:lineRule="atLeast"/>
        <w:rPr>
          <w:b/>
          <w:color w:val="333333"/>
          <w:sz w:val="28"/>
          <w:szCs w:val="28"/>
          <w:u w:val="single"/>
        </w:rPr>
      </w:pPr>
      <w:r w:rsidRPr="00D91B2A">
        <w:rPr>
          <w:b/>
          <w:color w:val="333333"/>
          <w:sz w:val="28"/>
          <w:szCs w:val="28"/>
          <w:u w:val="single"/>
        </w:rPr>
        <w:t>5.</w:t>
      </w:r>
      <w:r>
        <w:rPr>
          <w:b/>
          <w:color w:val="333333"/>
          <w:sz w:val="28"/>
          <w:szCs w:val="28"/>
          <w:u w:val="single"/>
        </w:rPr>
        <w:t>Познавательное развитие- Экология.</w:t>
      </w:r>
    </w:p>
    <w:p w:rsidR="005E2CEC" w:rsidRPr="006F09C9" w:rsidRDefault="005E2CEC" w:rsidP="005E2CEC">
      <w:pPr>
        <w:pStyle w:val="a5"/>
        <w:shd w:val="clear" w:color="auto" w:fill="FFFFFF"/>
        <w:spacing w:before="0" w:beforeAutospacing="0" w:after="0" w:afterAutospacing="0" w:line="384" w:lineRule="atLeast"/>
        <w:rPr>
          <w:color w:val="000000"/>
          <w:sz w:val="31"/>
          <w:szCs w:val="31"/>
          <w:shd w:val="clear" w:color="auto" w:fill="FFFFFF"/>
        </w:rPr>
      </w:pPr>
      <w:r>
        <w:rPr>
          <w:b/>
          <w:color w:val="333333"/>
          <w:sz w:val="28"/>
          <w:szCs w:val="28"/>
          <w:u w:val="single"/>
        </w:rPr>
        <w:t>Тема:</w:t>
      </w:r>
      <w:r w:rsidRPr="006F09C9">
        <w:rPr>
          <w:color w:val="000000"/>
          <w:sz w:val="31"/>
          <w:szCs w:val="31"/>
          <w:shd w:val="clear" w:color="auto" w:fill="FFFFFF"/>
        </w:rPr>
        <w:t xml:space="preserve"> </w:t>
      </w:r>
      <w:r>
        <w:rPr>
          <w:color w:val="000000"/>
          <w:sz w:val="31"/>
          <w:szCs w:val="31"/>
          <w:shd w:val="clear" w:color="auto" w:fill="FFFFFF"/>
        </w:rPr>
        <w:t>«</w:t>
      </w:r>
      <w:r w:rsidRPr="006F09C9">
        <w:rPr>
          <w:color w:val="000000"/>
          <w:sz w:val="28"/>
          <w:szCs w:val="31"/>
          <w:shd w:val="clear" w:color="auto" w:fill="FFFFFF"/>
        </w:rPr>
        <w:t>Если хочешь быть</w:t>
      </w:r>
      <w:proofErr w:type="gramStart"/>
      <w:r w:rsidRPr="006F09C9">
        <w:rPr>
          <w:color w:val="000000"/>
          <w:sz w:val="28"/>
          <w:szCs w:val="31"/>
          <w:shd w:val="clear" w:color="auto" w:fill="FFFFFF"/>
        </w:rPr>
        <w:t xml:space="preserve"> </w:t>
      </w:r>
      <w:r>
        <w:rPr>
          <w:color w:val="000000"/>
          <w:sz w:val="28"/>
          <w:szCs w:val="31"/>
          <w:shd w:val="clear" w:color="auto" w:fill="FFFFFF"/>
        </w:rPr>
        <w:t>,</w:t>
      </w:r>
      <w:proofErr w:type="gramEnd"/>
      <w:r w:rsidRPr="006F09C9">
        <w:rPr>
          <w:color w:val="000000"/>
          <w:sz w:val="28"/>
          <w:szCs w:val="31"/>
          <w:shd w:val="clear" w:color="auto" w:fill="FFFFFF"/>
        </w:rPr>
        <w:t>здоров</w:t>
      </w:r>
      <w:r>
        <w:rPr>
          <w:color w:val="000000"/>
          <w:sz w:val="28"/>
          <w:szCs w:val="31"/>
          <w:shd w:val="clear" w:color="auto" w:fill="FFFFFF"/>
        </w:rPr>
        <w:t>!</w:t>
      </w:r>
      <w:r w:rsidRPr="006F09C9">
        <w:rPr>
          <w:color w:val="000000"/>
          <w:sz w:val="28"/>
          <w:szCs w:val="31"/>
          <w:shd w:val="clear" w:color="auto" w:fill="FFFFFF"/>
        </w:rPr>
        <w:t>» - познакомить с использованием факторов природной среды для укрепления здоровья человека. Дать знания об использовании народной медицины при простудных заболеваниях.</w:t>
      </w:r>
    </w:p>
    <w:p w:rsidR="005E2CEC" w:rsidRDefault="005E2CEC" w:rsidP="005E2CEC">
      <w:pPr>
        <w:spacing w:after="0" w:line="240" w:lineRule="auto"/>
        <w:rPr>
          <w:rFonts w:ascii="Arial" w:hAnsi="Arial" w:cs="Arial"/>
          <w:color w:val="111111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bCs/>
          <w:i/>
          <w:iCs/>
          <w:sz w:val="28"/>
        </w:rPr>
        <w:t>Напомнить ребёнку</w:t>
      </w:r>
      <w:proofErr w:type="gramStart"/>
      <w:r>
        <w:rPr>
          <w:rFonts w:ascii="Times New Roman" w:hAnsi="Times New Roman" w:cs="Times New Roman"/>
          <w:bCs/>
          <w:i/>
          <w:iCs/>
          <w:sz w:val="28"/>
        </w:rPr>
        <w:t xml:space="preserve"> ,</w:t>
      </w:r>
      <w:proofErr w:type="gramEnd"/>
      <w:r>
        <w:rPr>
          <w:rFonts w:ascii="Times New Roman" w:hAnsi="Times New Roman" w:cs="Times New Roman"/>
          <w:bCs/>
          <w:i/>
          <w:iCs/>
          <w:sz w:val="28"/>
        </w:rPr>
        <w:t xml:space="preserve">на что потратила девочка Женя седьмой лепесток </w:t>
      </w:r>
      <w:r w:rsidRPr="006F09C9">
        <w:rPr>
          <w:rFonts w:ascii="Times New Roman" w:hAnsi="Times New Roman" w:cs="Times New Roman"/>
          <w:bCs/>
          <w:i/>
          <w:iCs/>
          <w:sz w:val="28"/>
        </w:rPr>
        <w:t>(В. Катаев "</w:t>
      </w:r>
      <w:proofErr w:type="spellStart"/>
      <w:r w:rsidRPr="006F09C9">
        <w:rPr>
          <w:rFonts w:ascii="Times New Roman" w:hAnsi="Times New Roman" w:cs="Times New Roman"/>
          <w:bCs/>
          <w:i/>
          <w:iCs/>
          <w:sz w:val="28"/>
        </w:rPr>
        <w:t>Цветик-семицветик</w:t>
      </w:r>
      <w:proofErr w:type="spellEnd"/>
      <w:r w:rsidRPr="006F09C9">
        <w:rPr>
          <w:rFonts w:ascii="Times New Roman" w:hAnsi="Times New Roman" w:cs="Times New Roman"/>
          <w:bCs/>
          <w:i/>
          <w:iCs/>
          <w:sz w:val="28"/>
        </w:rPr>
        <w:t>.)</w:t>
      </w:r>
      <w:r>
        <w:rPr>
          <w:rFonts w:ascii="Times New Roman" w:hAnsi="Times New Roman" w:cs="Times New Roman"/>
          <w:bCs/>
          <w:sz w:val="28"/>
        </w:rPr>
        <w:t>.</w:t>
      </w:r>
      <w:r w:rsidRPr="006F09C9">
        <w:rPr>
          <w:rFonts w:ascii="Arial" w:hAnsi="Arial" w:cs="Arial"/>
          <w:color w:val="111111"/>
          <w:sz w:val="30"/>
          <w:szCs w:val="30"/>
          <w:shd w:val="clear" w:color="auto" w:fill="FFFFFF"/>
        </w:rPr>
        <w:t xml:space="preserve"> 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6F09C9">
        <w:rPr>
          <w:rFonts w:ascii="Times New Roman" w:hAnsi="Times New Roman" w:cs="Times New Roman"/>
          <w:bCs/>
          <w:sz w:val="28"/>
        </w:rPr>
        <w:t>Значит </w:t>
      </w:r>
      <w:r w:rsidRPr="006F09C9">
        <w:rPr>
          <w:rFonts w:ascii="Times New Roman" w:hAnsi="Times New Roman" w:cs="Times New Roman"/>
          <w:b/>
          <w:bCs/>
          <w:sz w:val="28"/>
        </w:rPr>
        <w:t>здоровье-это</w:t>
      </w:r>
      <w:r w:rsidRPr="006F09C9">
        <w:rPr>
          <w:rFonts w:ascii="Times New Roman" w:hAnsi="Times New Roman" w:cs="Times New Roman"/>
          <w:bCs/>
          <w:sz w:val="28"/>
        </w:rPr>
        <w:t> самая большая ценность человеческой жизни</w:t>
      </w:r>
      <w:r>
        <w:rPr>
          <w:rFonts w:ascii="Times New Roman" w:hAnsi="Times New Roman" w:cs="Times New Roman"/>
          <w:bCs/>
          <w:sz w:val="28"/>
        </w:rPr>
        <w:t>.</w:t>
      </w:r>
    </w:p>
    <w:p w:rsidR="005E2CEC" w:rsidRPr="006F09C9" w:rsidRDefault="005E2CEC" w:rsidP="005E2CEC">
      <w:pPr>
        <w:spacing w:after="0"/>
        <w:rPr>
          <w:rFonts w:ascii="Times New Roman" w:hAnsi="Times New Roman" w:cs="Times New Roman"/>
          <w:b/>
          <w:bCs/>
          <w:i/>
          <w:sz w:val="28"/>
        </w:rPr>
      </w:pPr>
      <w:r>
        <w:rPr>
          <w:rFonts w:ascii="Times New Roman" w:hAnsi="Times New Roman" w:cs="Times New Roman"/>
          <w:b/>
          <w:bCs/>
          <w:i/>
          <w:sz w:val="28"/>
        </w:rPr>
        <w:t>1.</w:t>
      </w:r>
      <w:r w:rsidRPr="006F09C9">
        <w:rPr>
          <w:rFonts w:ascii="Times New Roman" w:hAnsi="Times New Roman" w:cs="Times New Roman"/>
          <w:b/>
          <w:bCs/>
          <w:i/>
          <w:sz w:val="28"/>
        </w:rPr>
        <w:t>Игра</w:t>
      </w:r>
      <w:proofErr w:type="gramStart"/>
      <w:r w:rsidRPr="006F09C9">
        <w:rPr>
          <w:rFonts w:ascii="Times New Roman" w:hAnsi="Times New Roman" w:cs="Times New Roman"/>
          <w:b/>
          <w:bCs/>
          <w:i/>
          <w:sz w:val="28"/>
        </w:rPr>
        <w:t>"</w:t>
      </w:r>
      <w:r w:rsidRPr="006F09C9">
        <w:rPr>
          <w:rFonts w:ascii="Times New Roman" w:hAnsi="Times New Roman" w:cs="Times New Roman"/>
          <w:b/>
          <w:bCs/>
          <w:i/>
          <w:sz w:val="28"/>
          <w:u w:val="single"/>
        </w:rPr>
        <w:t>П</w:t>
      </w:r>
      <w:proofErr w:type="gramEnd"/>
      <w:r w:rsidRPr="006F09C9">
        <w:rPr>
          <w:rFonts w:ascii="Times New Roman" w:hAnsi="Times New Roman" w:cs="Times New Roman"/>
          <w:b/>
          <w:bCs/>
          <w:i/>
          <w:sz w:val="28"/>
          <w:u w:val="single"/>
        </w:rPr>
        <w:t>родолжи фразу</w:t>
      </w:r>
      <w:r w:rsidRPr="006F09C9">
        <w:rPr>
          <w:rFonts w:ascii="Times New Roman" w:hAnsi="Times New Roman" w:cs="Times New Roman"/>
          <w:b/>
          <w:bCs/>
          <w:i/>
          <w:sz w:val="28"/>
        </w:rPr>
        <w:t>:"</w:t>
      </w:r>
    </w:p>
    <w:p w:rsidR="005E2CEC" w:rsidRPr="006F09C9" w:rsidRDefault="005E2CEC" w:rsidP="005E2CEC">
      <w:pPr>
        <w:spacing w:after="0"/>
        <w:rPr>
          <w:rFonts w:ascii="Times New Roman" w:hAnsi="Times New Roman" w:cs="Times New Roman"/>
          <w:bCs/>
          <w:sz w:val="28"/>
        </w:rPr>
      </w:pPr>
      <w:r w:rsidRPr="006F09C9">
        <w:rPr>
          <w:rFonts w:ascii="Times New Roman" w:hAnsi="Times New Roman" w:cs="Times New Roman"/>
          <w:bCs/>
          <w:sz w:val="28"/>
        </w:rPr>
        <w:t>"Я думаю,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6F09C9">
        <w:rPr>
          <w:rFonts w:ascii="Times New Roman" w:hAnsi="Times New Roman" w:cs="Times New Roman"/>
          <w:bCs/>
          <w:sz w:val="28"/>
        </w:rPr>
        <w:t>здоровье это</w:t>
      </w:r>
      <w:r>
        <w:rPr>
          <w:rFonts w:ascii="Times New Roman" w:hAnsi="Times New Roman" w:cs="Times New Roman"/>
          <w:bCs/>
          <w:sz w:val="28"/>
        </w:rPr>
        <w:t>…..</w:t>
      </w:r>
      <w:r w:rsidRPr="006F09C9">
        <w:rPr>
          <w:rFonts w:ascii="Times New Roman" w:hAnsi="Times New Roman" w:cs="Times New Roman"/>
          <w:bCs/>
          <w:sz w:val="28"/>
        </w:rPr>
        <w:t xml:space="preserve"> "</w:t>
      </w:r>
    </w:p>
    <w:p w:rsidR="005E2CEC" w:rsidRPr="006F09C9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6F09C9">
        <w:rPr>
          <w:rFonts w:ascii="Times New Roman" w:hAnsi="Times New Roman" w:cs="Times New Roman"/>
          <w:bCs/>
          <w:sz w:val="28"/>
          <w:u w:val="single"/>
        </w:rPr>
        <w:t>Примерные ответы детей</w:t>
      </w:r>
      <w:r w:rsidRPr="006F09C9">
        <w:rPr>
          <w:rFonts w:ascii="Times New Roman" w:hAnsi="Times New Roman" w:cs="Times New Roman"/>
          <w:bCs/>
          <w:sz w:val="28"/>
        </w:rPr>
        <w:t>: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-Здоровье-это сила, ум.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-Здоровье-это то, что человек должен беречь.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lastRenderedPageBreak/>
        <w:t>-Здоровье-это самое большое богатство.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-У здорового человека всё получается.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-Здоровье нужно всем: взрослым, детям, животным</w:t>
      </w:r>
      <w:r w:rsidRPr="006F09C9">
        <w:rPr>
          <w:rFonts w:ascii="Times New Roman" w:hAnsi="Times New Roman" w:cs="Times New Roman"/>
          <w:bCs/>
          <w:sz w:val="28"/>
        </w:rPr>
        <w:t>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2.</w:t>
      </w:r>
      <w:r w:rsidRPr="007843D6">
        <w:rPr>
          <w:rFonts w:ascii="Times New Roman" w:hAnsi="Times New Roman" w:cs="Times New Roman"/>
          <w:bCs/>
          <w:sz w:val="28"/>
          <w:u w:val="single"/>
        </w:rPr>
        <w:t>Назовите причины появления простудных заболеваний.</w:t>
      </w:r>
      <w:r w:rsidRPr="006F09C9">
        <w:rPr>
          <w:rFonts w:ascii="Times New Roman" w:hAnsi="Times New Roman" w:cs="Times New Roman"/>
          <w:bCs/>
          <w:sz w:val="28"/>
        </w:rPr>
        <w:t xml:space="preserve"> 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6F09C9">
        <w:rPr>
          <w:rFonts w:ascii="Times New Roman" w:hAnsi="Times New Roman" w:cs="Times New Roman"/>
          <w:bCs/>
          <w:i/>
          <w:sz w:val="28"/>
        </w:rPr>
        <w:t>(Одеваются не по погоде, Находятся рядом с заболевшими людьми, не закаливают свой организм и т. д.)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3</w:t>
      </w:r>
      <w:r w:rsidRPr="006F09C9">
        <w:rPr>
          <w:rFonts w:ascii="Times New Roman" w:hAnsi="Times New Roman" w:cs="Times New Roman"/>
          <w:bCs/>
          <w:sz w:val="28"/>
        </w:rPr>
        <w:t>.</w:t>
      </w:r>
      <w:r w:rsidRPr="007843D6">
        <w:rPr>
          <w:rFonts w:ascii="Arial" w:hAnsi="Arial" w:cs="Arial"/>
          <w:color w:val="111111"/>
          <w:sz w:val="30"/>
          <w:szCs w:val="30"/>
          <w:u w:val="single"/>
          <w:shd w:val="clear" w:color="auto" w:fill="FFFFFF"/>
        </w:rPr>
        <w:t xml:space="preserve"> </w:t>
      </w:r>
      <w:r w:rsidRPr="007843D6">
        <w:rPr>
          <w:rFonts w:ascii="Times New Roman" w:hAnsi="Times New Roman" w:cs="Times New Roman"/>
          <w:bCs/>
          <w:sz w:val="28"/>
          <w:u w:val="single"/>
        </w:rPr>
        <w:t>"Расскажи,  как надо закаляться?"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(Гулять в любую погоду,</w:t>
      </w:r>
      <w:r>
        <w:rPr>
          <w:rFonts w:ascii="Times New Roman" w:hAnsi="Times New Roman" w:cs="Times New Roman"/>
          <w:bCs/>
          <w:i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i/>
          <w:sz w:val="28"/>
        </w:rPr>
        <w:t>не носить слишком тёплую одежду, принимать ежедневно душ, полоскать рот прохладной водой, делать гимнастику, спать с открытой форточкой).</w:t>
      </w:r>
    </w:p>
    <w:p w:rsidR="005E2CEC" w:rsidRPr="007843D6" w:rsidRDefault="005E2CEC" w:rsidP="005E2CEC">
      <w:pPr>
        <w:spacing w:after="0"/>
        <w:rPr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4.</w:t>
      </w:r>
      <w:r w:rsidRPr="007843D6">
        <w:rPr>
          <w:rFonts w:ascii="Arial" w:eastAsia="Times New Roman" w:hAnsi="Arial" w:cs="Arial"/>
          <w:color w:val="111111"/>
          <w:sz w:val="30"/>
          <w:szCs w:val="30"/>
          <w:lang w:eastAsia="ru-RU"/>
        </w:rPr>
        <w:t xml:space="preserve"> </w:t>
      </w:r>
      <w:r w:rsidRPr="007843D6">
        <w:rPr>
          <w:rFonts w:ascii="Times New Roman" w:hAnsi="Times New Roman" w:cs="Times New Roman"/>
          <w:bCs/>
          <w:sz w:val="28"/>
          <w:u w:val="single"/>
        </w:rPr>
        <w:t>Физкультминутка.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Разучить комплекс упражнений по профилактике ангины.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"Сердитый лес"</w:t>
      </w:r>
      <w:proofErr w:type="gramStart"/>
      <w:r w:rsidRPr="007843D6">
        <w:rPr>
          <w:rFonts w:ascii="Times New Roman" w:hAnsi="Times New Roman" w:cs="Times New Roman"/>
          <w:bCs/>
          <w:sz w:val="28"/>
        </w:rPr>
        <w:t>.В</w:t>
      </w:r>
      <w:proofErr w:type="gramEnd"/>
      <w:r w:rsidRPr="007843D6">
        <w:rPr>
          <w:rFonts w:ascii="Times New Roman" w:hAnsi="Times New Roman" w:cs="Times New Roman"/>
          <w:bCs/>
          <w:sz w:val="28"/>
        </w:rPr>
        <w:t>стать на колени, таз опустить на пятки. Спина прямая. Сделать вдох и выдох. Положить ладони на колени и широко растопырить пальцы. Смотреть прямо перед собой. Открыть рот, высунуть язык, словно пытаясь дотянуться до грудной клетки. Удерживать положение 10-15 секунд. Спрятать язык, отдохнуть и повторить упражнение 6-7 раз.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"Лев в домике"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Сложить ладони "лодочкой"</w:t>
      </w:r>
      <w:proofErr w:type="gramStart"/>
      <w:r w:rsidRPr="007843D6">
        <w:rPr>
          <w:rFonts w:ascii="Times New Roman" w:hAnsi="Times New Roman" w:cs="Times New Roman"/>
          <w:bCs/>
          <w:sz w:val="28"/>
        </w:rPr>
        <w:t>,п</w:t>
      </w:r>
      <w:proofErr w:type="gramEnd"/>
      <w:r w:rsidRPr="007843D6">
        <w:rPr>
          <w:rFonts w:ascii="Times New Roman" w:hAnsi="Times New Roman" w:cs="Times New Roman"/>
          <w:bCs/>
          <w:sz w:val="28"/>
        </w:rPr>
        <w:t>рикрыть ими рот и высунуть язык.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  <w:u w:val="single"/>
        </w:rPr>
        <w:t>Обратите внимание на дыхание</w:t>
      </w:r>
      <w:r w:rsidRPr="007843D6">
        <w:rPr>
          <w:rFonts w:ascii="Times New Roman" w:hAnsi="Times New Roman" w:cs="Times New Roman"/>
          <w:bCs/>
          <w:sz w:val="28"/>
        </w:rPr>
        <w:t>: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 xml:space="preserve">вдох делать носом, а </w:t>
      </w:r>
      <w:proofErr w:type="spellStart"/>
      <w:proofErr w:type="gramStart"/>
      <w:r w:rsidRPr="007843D6">
        <w:rPr>
          <w:rFonts w:ascii="Times New Roman" w:hAnsi="Times New Roman" w:cs="Times New Roman"/>
          <w:bCs/>
          <w:sz w:val="28"/>
        </w:rPr>
        <w:t>выдох-ртом</w:t>
      </w:r>
      <w:proofErr w:type="spellEnd"/>
      <w:proofErr w:type="gramEnd"/>
      <w:r w:rsidRPr="007843D6">
        <w:rPr>
          <w:rFonts w:ascii="Times New Roman" w:hAnsi="Times New Roman" w:cs="Times New Roman"/>
          <w:bCs/>
          <w:sz w:val="28"/>
        </w:rPr>
        <w:t>. Выдыхаемый воздух, отражаясь от ладоней,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согревает горло.</w:t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"Добрый лев"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 xml:space="preserve">Не открывая рта, язык с усилием завернуть внутрь кончик согнутого языка прижать к нёбу, держать его так до появления </w:t>
      </w:r>
      <w:proofErr w:type="spellStart"/>
      <w:r w:rsidRPr="007843D6">
        <w:rPr>
          <w:rFonts w:ascii="Times New Roman" w:hAnsi="Times New Roman" w:cs="Times New Roman"/>
          <w:bCs/>
          <w:sz w:val="28"/>
        </w:rPr>
        <w:t>першения</w:t>
      </w:r>
      <w:proofErr w:type="spellEnd"/>
      <w:r w:rsidRPr="007843D6">
        <w:rPr>
          <w:rFonts w:ascii="Times New Roman" w:hAnsi="Times New Roman" w:cs="Times New Roman"/>
          <w:bCs/>
          <w:sz w:val="28"/>
        </w:rPr>
        <w:t xml:space="preserve"> в горле 6-8 секунд. Затем вернуться в исходное положение.</w:t>
      </w:r>
    </w:p>
    <w:p w:rsidR="005E2CEC" w:rsidRDefault="005E2CEC" w:rsidP="005E2CEC">
      <w:pPr>
        <w:spacing w:after="0"/>
        <w:rPr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5.</w:t>
      </w:r>
      <w:r w:rsidRPr="007843D6">
        <w:rPr>
          <w:rFonts w:ascii="Arial" w:eastAsia="Times New Roman" w:hAnsi="Arial" w:cs="Arial"/>
          <w:color w:val="111111"/>
          <w:sz w:val="30"/>
          <w:szCs w:val="30"/>
          <w:lang w:eastAsia="ru-RU"/>
        </w:rPr>
        <w:t xml:space="preserve"> </w:t>
      </w:r>
      <w:r>
        <w:rPr>
          <w:rFonts w:ascii="Times New Roman" w:hAnsi="Times New Roman" w:cs="Times New Roman"/>
          <w:bCs/>
          <w:sz w:val="28"/>
        </w:rPr>
        <w:t>В</w:t>
      </w:r>
      <w:r w:rsidRPr="007843D6">
        <w:rPr>
          <w:rFonts w:ascii="Times New Roman" w:hAnsi="Times New Roman" w:cs="Times New Roman"/>
          <w:bCs/>
          <w:sz w:val="28"/>
        </w:rPr>
        <w:t>спомним,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что является признаками болезни. Их много,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но самый важный и главный-это боль. Появление боли в определённом месте предупреждает нас: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организм не в порядке, нужно лечиться. Назначить правильное лечение может только врач. Народные ср</w:t>
      </w:r>
      <w:r>
        <w:rPr>
          <w:rFonts w:ascii="Times New Roman" w:hAnsi="Times New Roman" w:cs="Times New Roman"/>
          <w:bCs/>
          <w:sz w:val="28"/>
        </w:rPr>
        <w:t>едства лечения всегда под рукой</w:t>
      </w:r>
      <w:r w:rsidRPr="007843D6">
        <w:rPr>
          <w:rFonts w:ascii="Times New Roman" w:hAnsi="Times New Roman" w:cs="Times New Roman"/>
          <w:bCs/>
          <w:sz w:val="28"/>
        </w:rPr>
        <w:t>.</w:t>
      </w:r>
    </w:p>
    <w:p w:rsidR="005E2CEC" w:rsidRDefault="005E2CEC" w:rsidP="005E2CEC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-К</w:t>
      </w:r>
      <w:r w:rsidRPr="007843D6">
        <w:rPr>
          <w:rFonts w:ascii="Times New Roman" w:hAnsi="Times New Roman" w:cs="Times New Roman"/>
          <w:bCs/>
          <w:sz w:val="28"/>
        </w:rPr>
        <w:t xml:space="preserve">акие вы знаете средства лечения (при насморке капать капли </w:t>
      </w:r>
      <w:proofErr w:type="spellStart"/>
      <w:r w:rsidRPr="007843D6">
        <w:rPr>
          <w:rFonts w:ascii="Times New Roman" w:hAnsi="Times New Roman" w:cs="Times New Roman"/>
          <w:bCs/>
          <w:sz w:val="28"/>
        </w:rPr>
        <w:t>каланхоэ</w:t>
      </w:r>
      <w:proofErr w:type="spellEnd"/>
      <w:r w:rsidRPr="007843D6">
        <w:rPr>
          <w:rFonts w:ascii="Times New Roman" w:hAnsi="Times New Roman" w:cs="Times New Roman"/>
          <w:bCs/>
          <w:sz w:val="28"/>
        </w:rPr>
        <w:t>, алоэ,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пить молоко и чай с мёдом, дышать над горячей картошкой и т. д.).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  <w:u w:val="single"/>
        </w:rPr>
      </w:pPr>
      <w:r w:rsidRPr="007843D6">
        <w:rPr>
          <w:rFonts w:ascii="Times New Roman" w:hAnsi="Times New Roman" w:cs="Times New Roman"/>
          <w:bCs/>
          <w:sz w:val="28"/>
          <w:u w:val="single"/>
        </w:rPr>
        <w:t>Правила, которые помогут </w:t>
      </w:r>
      <w:r w:rsidRPr="007843D6">
        <w:rPr>
          <w:rFonts w:ascii="Times New Roman" w:hAnsi="Times New Roman" w:cs="Times New Roman"/>
          <w:b/>
          <w:bCs/>
          <w:sz w:val="28"/>
          <w:u w:val="single"/>
        </w:rPr>
        <w:t>выздороветь</w:t>
      </w:r>
      <w:r w:rsidRPr="007843D6">
        <w:rPr>
          <w:rFonts w:ascii="Times New Roman" w:hAnsi="Times New Roman" w:cs="Times New Roman"/>
          <w:bCs/>
          <w:sz w:val="28"/>
          <w:u w:val="single"/>
        </w:rPr>
        <w:t>: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-не делать то, что может ухудшить твоё самочувствие </w:t>
      </w:r>
      <w:r w:rsidRPr="007843D6">
        <w:rPr>
          <w:rFonts w:ascii="Times New Roman" w:hAnsi="Times New Roman" w:cs="Times New Roman"/>
          <w:bCs/>
          <w:i/>
          <w:iCs/>
          <w:sz w:val="28"/>
        </w:rPr>
        <w:t>(не находись на холоде, сквозняке,</w:t>
      </w:r>
      <w:r>
        <w:rPr>
          <w:rFonts w:ascii="Times New Roman" w:hAnsi="Times New Roman" w:cs="Times New Roman"/>
          <w:bCs/>
          <w:i/>
          <w:i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i/>
          <w:iCs/>
          <w:sz w:val="28"/>
        </w:rPr>
        <w:t>не</w:t>
      </w:r>
      <w:r>
        <w:rPr>
          <w:rFonts w:ascii="Times New Roman" w:hAnsi="Times New Roman" w:cs="Times New Roman"/>
          <w:bCs/>
          <w:i/>
          <w:i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i/>
          <w:iCs/>
          <w:sz w:val="28"/>
        </w:rPr>
        <w:t>пей и не ешь холодное)</w:t>
      </w:r>
      <w:r w:rsidRPr="007843D6">
        <w:rPr>
          <w:rFonts w:ascii="Times New Roman" w:hAnsi="Times New Roman" w:cs="Times New Roman"/>
          <w:bCs/>
          <w:sz w:val="28"/>
        </w:rPr>
        <w:t>.</w:t>
      </w: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</w:rPr>
        <w:t>-постарайся облегчить своё</w:t>
      </w:r>
      <w:r>
        <w:rPr>
          <w:rFonts w:ascii="Times New Roman" w:hAnsi="Times New Roman" w:cs="Times New Roman"/>
          <w:bCs/>
          <w:sz w:val="28"/>
        </w:rPr>
        <w:t xml:space="preserve"> </w:t>
      </w:r>
      <w:r w:rsidRPr="007843D6">
        <w:rPr>
          <w:rFonts w:ascii="Times New Roman" w:hAnsi="Times New Roman" w:cs="Times New Roman"/>
          <w:bCs/>
          <w:sz w:val="28"/>
        </w:rPr>
        <w:t>состояние: ляг в постель, чаще проветривай помещение, вызови врача, который поставит диагноз и назначит лечение.</w:t>
      </w:r>
    </w:p>
    <w:p w:rsidR="005E2CEC" w:rsidRPr="007843D6" w:rsidRDefault="005E2CEC" w:rsidP="005E2CEC">
      <w:pPr>
        <w:spacing w:after="0"/>
        <w:rPr>
          <w:rFonts w:ascii="Times New Roman" w:hAnsi="Times New Roman" w:cs="Times New Roman"/>
          <w:bCs/>
          <w:sz w:val="28"/>
        </w:rPr>
      </w:pPr>
      <w:r w:rsidRPr="007843D6">
        <w:rPr>
          <w:rFonts w:ascii="Times New Roman" w:hAnsi="Times New Roman" w:cs="Times New Roman"/>
          <w:bCs/>
          <w:sz w:val="28"/>
          <w:u w:val="single"/>
        </w:rPr>
        <w:t>Выучить слова</w:t>
      </w:r>
      <w:r w:rsidRPr="007843D6">
        <w:rPr>
          <w:rFonts w:ascii="Times New Roman" w:hAnsi="Times New Roman" w:cs="Times New Roman"/>
          <w:bCs/>
          <w:sz w:val="28"/>
        </w:rPr>
        <w:t>:</w:t>
      </w:r>
    </w:p>
    <w:p w:rsidR="005E2CEC" w:rsidRPr="007843D6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Ты лети, наш лепесток,</w:t>
      </w:r>
    </w:p>
    <w:p w:rsidR="005E2CEC" w:rsidRPr="007843D6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Через Запад на Восток</w:t>
      </w:r>
    </w:p>
    <w:p w:rsidR="005E2CEC" w:rsidRPr="007843D6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Через Север, через Юг</w:t>
      </w:r>
    </w:p>
    <w:p w:rsidR="005E2CEC" w:rsidRPr="007843D6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>Возвращайся, сделав круг.</w:t>
      </w:r>
    </w:p>
    <w:p w:rsidR="005E2CEC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  <w:r w:rsidRPr="007843D6">
        <w:rPr>
          <w:rFonts w:ascii="Times New Roman" w:hAnsi="Times New Roman" w:cs="Times New Roman"/>
          <w:bCs/>
          <w:i/>
          <w:sz w:val="28"/>
        </w:rPr>
        <w:t xml:space="preserve">Ты </w:t>
      </w:r>
      <w:proofErr w:type="gramStart"/>
      <w:r w:rsidRPr="007843D6">
        <w:rPr>
          <w:rFonts w:ascii="Times New Roman" w:hAnsi="Times New Roman" w:cs="Times New Roman"/>
          <w:bCs/>
          <w:i/>
          <w:sz w:val="28"/>
        </w:rPr>
        <w:t>расти</w:t>
      </w:r>
      <w:proofErr w:type="gramEnd"/>
      <w:r w:rsidRPr="007843D6">
        <w:rPr>
          <w:rFonts w:ascii="Times New Roman" w:hAnsi="Times New Roman" w:cs="Times New Roman"/>
          <w:bCs/>
          <w:i/>
          <w:sz w:val="28"/>
        </w:rPr>
        <w:t xml:space="preserve"> и расцветай, нам здоровья пожелай!</w:t>
      </w:r>
    </w:p>
    <w:p w:rsidR="005E2CEC" w:rsidRDefault="005E2CEC" w:rsidP="005E2CEC">
      <w:pPr>
        <w:spacing w:after="0"/>
        <w:rPr>
          <w:rFonts w:ascii="Times New Roman" w:hAnsi="Times New Roman" w:cs="Times New Roman"/>
          <w:bCs/>
          <w:i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</w:p>
    <w:p w:rsidR="005E2CEC" w:rsidRDefault="005E2CEC" w:rsidP="005E2CEC">
      <w:pPr>
        <w:spacing w:after="0"/>
        <w:rPr>
          <w:rFonts w:ascii="Times New Roman" w:hAnsi="Times New Roman" w:cs="Times New Roman"/>
          <w:b/>
          <w:bCs/>
          <w:sz w:val="28"/>
        </w:rPr>
      </w:pPr>
      <w:r w:rsidRPr="007843D6">
        <w:rPr>
          <w:rFonts w:ascii="Times New Roman" w:hAnsi="Times New Roman" w:cs="Times New Roman"/>
          <w:b/>
          <w:bCs/>
          <w:sz w:val="28"/>
        </w:rPr>
        <w:t>6.</w:t>
      </w:r>
      <w:r>
        <w:rPr>
          <w:rFonts w:ascii="Times New Roman" w:hAnsi="Times New Roman" w:cs="Times New Roman"/>
          <w:b/>
          <w:bCs/>
          <w:sz w:val="28"/>
        </w:rPr>
        <w:t xml:space="preserve"> Развивающие задания на тему «Гигиена»</w:t>
      </w:r>
    </w:p>
    <w:p w:rsidR="005E2CEC" w:rsidRPr="007843D6" w:rsidRDefault="005E2CEC" w:rsidP="005E2CEC">
      <w:pPr>
        <w:spacing w:after="0"/>
        <w:jc w:val="center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b/>
          <w:bCs/>
          <w:noProof/>
          <w:sz w:val="28"/>
          <w:lang w:eastAsia="ru-RU"/>
        </w:rPr>
        <w:drawing>
          <wp:inline distT="0" distB="0" distL="0" distR="0">
            <wp:extent cx="5901070" cy="7828939"/>
            <wp:effectExtent l="19050" t="0" r="4430" b="0"/>
            <wp:docPr id="23" name="Рисунок 17" descr="93530483_large_4979214_1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530483_large_4979214_1_00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09359" cy="78399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E2CEC" w:rsidRPr="007843D6" w:rsidRDefault="005E2CEC" w:rsidP="005E2CEC">
      <w:pPr>
        <w:spacing w:after="0"/>
        <w:rPr>
          <w:bCs/>
          <w:sz w:val="28"/>
        </w:rPr>
      </w:pPr>
    </w:p>
    <w:p w:rsidR="005E2CEC" w:rsidRPr="007843D6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noProof/>
          <w:sz w:val="28"/>
          <w:lang w:eastAsia="ru-RU"/>
        </w:rPr>
        <w:lastRenderedPageBreak/>
        <w:drawing>
          <wp:inline distT="0" distB="0" distL="0" distR="0">
            <wp:extent cx="6645910" cy="9327515"/>
            <wp:effectExtent l="19050" t="0" r="2540" b="0"/>
            <wp:docPr id="24" name="Рисунок 18" descr="100025416106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025416106b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2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CEC" w:rsidRDefault="005E2CEC" w:rsidP="005E2CEC">
      <w:pPr>
        <w:spacing w:after="0" w:line="240" w:lineRule="auto"/>
        <w:rPr>
          <w:rFonts w:ascii="Times New Roman" w:hAnsi="Times New Roman" w:cs="Times New Roman"/>
          <w:bCs/>
          <w:sz w:val="28"/>
        </w:rPr>
      </w:pPr>
    </w:p>
    <w:p w:rsidR="00BC429A" w:rsidRDefault="00BC429A"/>
    <w:sectPr w:rsidR="00BC429A" w:rsidSect="005E2CE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E2CEC"/>
    <w:rsid w:val="005E2CEC"/>
    <w:rsid w:val="00BC42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2C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2C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2CEC"/>
    <w:rPr>
      <w:rFonts w:ascii="Tahoma" w:hAnsi="Tahoma" w:cs="Tahoma"/>
      <w:sz w:val="16"/>
      <w:szCs w:val="16"/>
    </w:rPr>
  </w:style>
  <w:style w:type="paragraph" w:customStyle="1" w:styleId="c4">
    <w:name w:val="c4"/>
    <w:basedOn w:val="a"/>
    <w:rsid w:val="005E2C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E2CEC"/>
  </w:style>
  <w:style w:type="character" w:customStyle="1" w:styleId="c5">
    <w:name w:val="c5"/>
    <w:basedOn w:val="a0"/>
    <w:rsid w:val="005E2CEC"/>
  </w:style>
  <w:style w:type="character" w:customStyle="1" w:styleId="c8">
    <w:name w:val="c8"/>
    <w:basedOn w:val="a0"/>
    <w:rsid w:val="005E2CEC"/>
  </w:style>
  <w:style w:type="character" w:customStyle="1" w:styleId="c3">
    <w:name w:val="c3"/>
    <w:basedOn w:val="a0"/>
    <w:rsid w:val="005E2CEC"/>
  </w:style>
  <w:style w:type="character" w:customStyle="1" w:styleId="c2">
    <w:name w:val="c2"/>
    <w:basedOn w:val="a0"/>
    <w:rsid w:val="005E2CEC"/>
  </w:style>
  <w:style w:type="paragraph" w:customStyle="1" w:styleId="c0">
    <w:name w:val="c0"/>
    <w:basedOn w:val="a"/>
    <w:rsid w:val="005E2C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semiHidden/>
    <w:unhideWhenUsed/>
    <w:rsid w:val="005E2C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1644</Words>
  <Characters>9371</Characters>
  <Application>Microsoft Office Word</Application>
  <DocSecurity>0</DocSecurity>
  <Lines>78</Lines>
  <Paragraphs>21</Paragraphs>
  <ScaleCrop>false</ScaleCrop>
  <Company/>
  <LinksUpToDate>false</LinksUpToDate>
  <CharactersWithSpaces>10994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2020-04-22T11:52:00Z</dcterms:created>
  <dcterms:modified xsi:type="dcterms:W3CDTF">2020-04-22T11:54:00Z</dcterms:modified>
</cp:coreProperties>
</file>